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F1" w:rsidRPr="00CE4AA5" w:rsidRDefault="009B68F1" w:rsidP="009B68F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комитет по образованию администрации</w:t>
      </w:r>
    </w:p>
    <w:p w:rsidR="009B68F1" w:rsidRPr="00CE4AA5" w:rsidRDefault="009B68F1" w:rsidP="009B68F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города новоалтайска алтайского края</w:t>
      </w:r>
    </w:p>
    <w:p w:rsidR="009B68F1" w:rsidRPr="00CE4AA5" w:rsidRDefault="009B68F1" w:rsidP="009B68F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68F1" w:rsidRPr="00CE4AA5" w:rsidRDefault="009B68F1" w:rsidP="009B68F1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ПРИКАЗ </w:t>
      </w:r>
    </w:p>
    <w:p w:rsidR="009B68F1" w:rsidRPr="00CE4AA5" w:rsidRDefault="00D979C0" w:rsidP="009B68F1">
      <w:pPr>
        <w:tabs>
          <w:tab w:val="left" w:pos="0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</w:t>
      </w:r>
      <w:r w:rsidR="009B68F1" w:rsidRPr="00534F51">
        <w:rPr>
          <w:rFonts w:ascii="Times New Roman" w:hAnsi="Times New Roman"/>
          <w:sz w:val="28"/>
          <w:szCs w:val="28"/>
        </w:rPr>
        <w:t>201</w:t>
      </w:r>
      <w:r w:rsidR="005B7EC8">
        <w:rPr>
          <w:rFonts w:ascii="Times New Roman" w:hAnsi="Times New Roman"/>
          <w:sz w:val="28"/>
          <w:szCs w:val="28"/>
        </w:rPr>
        <w:t>6</w:t>
      </w:r>
      <w:r w:rsidR="009B68F1" w:rsidRPr="00534F51">
        <w:rPr>
          <w:rFonts w:ascii="Times New Roman" w:hAnsi="Times New Roman"/>
          <w:sz w:val="28"/>
          <w:szCs w:val="28"/>
        </w:rPr>
        <w:t>г.</w:t>
      </w:r>
      <w:r w:rsidR="00BE362C">
        <w:rPr>
          <w:rFonts w:ascii="Times New Roman" w:hAnsi="Times New Roman"/>
          <w:sz w:val="28"/>
          <w:szCs w:val="28"/>
        </w:rPr>
        <w:t xml:space="preserve">                         </w:t>
      </w:r>
      <w:r w:rsidR="009B68F1" w:rsidRPr="00CE4AA5">
        <w:rPr>
          <w:rFonts w:ascii="Times New Roman" w:hAnsi="Times New Roman"/>
          <w:sz w:val="28"/>
          <w:szCs w:val="28"/>
        </w:rPr>
        <w:t xml:space="preserve">     г.</w:t>
      </w:r>
      <w:r w:rsidR="009B68F1">
        <w:rPr>
          <w:rFonts w:ascii="Times New Roman" w:hAnsi="Times New Roman"/>
          <w:sz w:val="28"/>
          <w:szCs w:val="28"/>
        </w:rPr>
        <w:t xml:space="preserve"> </w:t>
      </w:r>
      <w:r w:rsidR="009B68F1" w:rsidRPr="00534F51">
        <w:rPr>
          <w:rFonts w:ascii="Times New Roman" w:hAnsi="Times New Roman"/>
          <w:sz w:val="28"/>
          <w:szCs w:val="28"/>
        </w:rPr>
        <w:t xml:space="preserve">Новоалтайск          </w:t>
      </w:r>
      <w:r w:rsidR="009B68F1">
        <w:rPr>
          <w:rFonts w:ascii="Times New Roman" w:hAnsi="Times New Roman"/>
          <w:sz w:val="28"/>
          <w:szCs w:val="28"/>
        </w:rPr>
        <w:t xml:space="preserve">  </w:t>
      </w:r>
      <w:r w:rsidR="00BE362C">
        <w:rPr>
          <w:rFonts w:ascii="Times New Roman" w:hAnsi="Times New Roman"/>
          <w:sz w:val="28"/>
          <w:szCs w:val="28"/>
        </w:rPr>
        <w:t xml:space="preserve">                          </w:t>
      </w:r>
      <w:r w:rsidR="005B7EC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133</w:t>
      </w:r>
    </w:p>
    <w:p w:rsidR="00BE362C" w:rsidRDefault="009B68F1" w:rsidP="005B7EC8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  <w:r w:rsidRPr="005B7EC8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BE362C">
        <w:rPr>
          <w:rFonts w:ascii="Times New Roman" w:hAnsi="Times New Roman" w:cs="Times New Roman"/>
          <w:sz w:val="28"/>
        </w:rPr>
        <w:t xml:space="preserve">городского </w:t>
      </w:r>
    </w:p>
    <w:p w:rsidR="009B68F1" w:rsidRDefault="00BE362C" w:rsidP="005B7EC8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конкурса «Юные дарования»</w:t>
      </w:r>
    </w:p>
    <w:p w:rsidR="009B68F1" w:rsidRPr="00C75C6F" w:rsidRDefault="009B68F1" w:rsidP="005B7EC8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</w:p>
    <w:p w:rsidR="009B68F1" w:rsidRPr="00BE362C" w:rsidRDefault="009B68F1" w:rsidP="00D9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2C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BE362C" w:rsidRPr="00BE362C">
        <w:rPr>
          <w:rFonts w:ascii="Times New Roman" w:hAnsi="Times New Roman" w:cs="Times New Roman"/>
          <w:color w:val="000000"/>
          <w:sz w:val="28"/>
          <w:szCs w:val="28"/>
        </w:rPr>
        <w:t>выявления, поддержки и  поощрения творчески одаренных детей дошкольного возраста, развития их творческого потенциала</w:t>
      </w:r>
      <w:r w:rsidRPr="00BE362C">
        <w:rPr>
          <w:rFonts w:ascii="Times New Roman" w:hAnsi="Times New Roman" w:cs="Times New Roman"/>
          <w:sz w:val="28"/>
          <w:szCs w:val="28"/>
        </w:rPr>
        <w:t>,-</w:t>
      </w:r>
    </w:p>
    <w:p w:rsidR="009B68F1" w:rsidRPr="008B53BF" w:rsidRDefault="009B68F1" w:rsidP="00D9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F1" w:rsidRPr="008B53BF" w:rsidRDefault="009B68F1" w:rsidP="00D979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68F1" w:rsidRPr="006E5DF1" w:rsidRDefault="009B68F1" w:rsidP="00D9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1. Организовать проведение </w:t>
      </w:r>
      <w:r w:rsidR="00BE362C">
        <w:rPr>
          <w:rFonts w:ascii="Times New Roman" w:hAnsi="Times New Roman" w:cs="Times New Roman"/>
          <w:sz w:val="28"/>
          <w:szCs w:val="28"/>
        </w:rPr>
        <w:t>городского конкурса «Юные дарования» 18 мая</w:t>
      </w:r>
      <w:r w:rsidR="005B7EC8">
        <w:rPr>
          <w:rFonts w:ascii="Times New Roman" w:hAnsi="Times New Roman" w:cs="Times New Roman"/>
          <w:sz w:val="28"/>
          <w:szCs w:val="28"/>
        </w:rPr>
        <w:t xml:space="preserve"> 2016 года на базе </w:t>
      </w:r>
      <w:r w:rsidR="006E5DF1" w:rsidRPr="006E5DF1">
        <w:rPr>
          <w:rFonts w:ascii="Times New Roman" w:hAnsi="Times New Roman" w:cs="Times New Roman"/>
          <w:color w:val="000000"/>
          <w:sz w:val="28"/>
          <w:szCs w:val="28"/>
        </w:rPr>
        <w:t xml:space="preserve">МБДОУ ЦРР </w:t>
      </w:r>
      <w:r w:rsidR="00CA454F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6E5DF1" w:rsidRPr="006E5DF1">
        <w:rPr>
          <w:rFonts w:ascii="Times New Roman" w:hAnsi="Times New Roman" w:cs="Times New Roman"/>
          <w:color w:val="000000"/>
          <w:sz w:val="28"/>
          <w:szCs w:val="28"/>
        </w:rPr>
        <w:t>№ 10 «Радуга»  и на базе МБДОУ ЦРР № 12 «Звёздочка».</w:t>
      </w:r>
    </w:p>
    <w:p w:rsidR="009B68F1" w:rsidRPr="008B53BF" w:rsidRDefault="009B68F1" w:rsidP="00D9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6E5DF1">
        <w:rPr>
          <w:rFonts w:ascii="Times New Roman" w:hAnsi="Times New Roman" w:cs="Times New Roman"/>
          <w:sz w:val="28"/>
          <w:szCs w:val="28"/>
        </w:rPr>
        <w:t>городском конкурсе «Юные дарования»</w:t>
      </w:r>
      <w:r w:rsidR="005B7EC8" w:rsidRPr="008B53BF">
        <w:rPr>
          <w:rFonts w:ascii="Times New Roman" w:hAnsi="Times New Roman" w:cs="Times New Roman"/>
          <w:sz w:val="28"/>
          <w:szCs w:val="28"/>
        </w:rPr>
        <w:t xml:space="preserve"> </w:t>
      </w:r>
      <w:r w:rsidRPr="008B53BF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6E5DF1" w:rsidRDefault="00D720A1" w:rsidP="00D97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8F1" w:rsidRPr="006E5DF1">
        <w:rPr>
          <w:rFonts w:ascii="Times New Roman" w:hAnsi="Times New Roman" w:cs="Times New Roman"/>
          <w:sz w:val="28"/>
          <w:szCs w:val="28"/>
        </w:rPr>
        <w:t xml:space="preserve">. Заявки </w:t>
      </w: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6E5DF1">
        <w:rPr>
          <w:rFonts w:ascii="Times New Roman" w:hAnsi="Times New Roman" w:cs="Times New Roman"/>
          <w:sz w:val="28"/>
          <w:szCs w:val="28"/>
        </w:rPr>
        <w:t xml:space="preserve"> </w:t>
      </w:r>
      <w:r w:rsidR="006E5DF1" w:rsidRPr="006E5DF1">
        <w:rPr>
          <w:rFonts w:ascii="Times New Roman" w:hAnsi="Times New Roman" w:cs="Times New Roman"/>
          <w:sz w:val="28"/>
          <w:szCs w:val="28"/>
        </w:rPr>
        <w:t xml:space="preserve">в городском конкурсе «Юные дарования» 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6E5DF1">
        <w:rPr>
          <w:rFonts w:ascii="Times New Roman" w:hAnsi="Times New Roman" w:cs="Times New Roman"/>
          <w:color w:val="000000"/>
          <w:sz w:val="28"/>
          <w:szCs w:val="28"/>
        </w:rPr>
        <w:t>МБДО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ЦРР детский сад </w:t>
      </w:r>
      <w:r w:rsidRPr="006E5DF1">
        <w:rPr>
          <w:rFonts w:ascii="Times New Roman" w:hAnsi="Times New Roman" w:cs="Times New Roman"/>
          <w:color w:val="000000"/>
          <w:sz w:val="28"/>
          <w:szCs w:val="28"/>
        </w:rPr>
        <w:t xml:space="preserve">№ 10 «Радуга»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г.Новоалтайск, ул.Анатолия, 41а, </w:t>
      </w:r>
      <w:r w:rsidRPr="006E5DF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E5D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5DF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6E5DF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6E5D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radugamadou</w:t>
        </w:r>
        <w:r w:rsidRPr="006E5DF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6E5D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E5DF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E5D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5DF1">
        <w:rPr>
          <w:rFonts w:ascii="Times New Roman" w:hAnsi="Times New Roman" w:cs="Times New Roman"/>
          <w:color w:val="000000"/>
          <w:sz w:val="28"/>
          <w:szCs w:val="28"/>
        </w:rPr>
        <w:t xml:space="preserve">до 11 мая 2016 года </w:t>
      </w:r>
      <w:r w:rsidRPr="006E5DF1">
        <w:rPr>
          <w:rFonts w:ascii="Times New Roman" w:hAnsi="Times New Roman" w:cs="Times New Roman"/>
          <w:sz w:val="28"/>
          <w:szCs w:val="28"/>
        </w:rPr>
        <w:t xml:space="preserve"> (</w:t>
      </w:r>
      <w:r w:rsidRPr="006E5DF1">
        <w:rPr>
          <w:rFonts w:ascii="Times New Roman" w:hAnsi="Times New Roman" w:cs="Times New Roman"/>
          <w:color w:val="000000"/>
          <w:sz w:val="28"/>
          <w:szCs w:val="28"/>
        </w:rPr>
        <w:t>Иванова Наталья Юрьевна 8-913-25-35-797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5DF1" w:rsidRPr="006E5D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4F3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9B68F1" w:rsidRPr="008B53BF" w:rsidRDefault="00D720A1" w:rsidP="00D97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8F1" w:rsidRPr="008B53BF">
        <w:rPr>
          <w:rFonts w:ascii="Times New Roman" w:hAnsi="Times New Roman" w:cs="Times New Roman"/>
          <w:sz w:val="28"/>
          <w:szCs w:val="28"/>
        </w:rPr>
        <w:t>. Организацию и проведение конкурса возложить на заведующего информационно-методическим кабинетом КОА Егорову</w:t>
      </w:r>
      <w:r w:rsidR="000567F4">
        <w:rPr>
          <w:rFonts w:ascii="Times New Roman" w:hAnsi="Times New Roman" w:cs="Times New Roman"/>
          <w:sz w:val="28"/>
          <w:szCs w:val="28"/>
        </w:rPr>
        <w:t xml:space="preserve"> </w:t>
      </w:r>
      <w:r w:rsidR="000567F4" w:rsidRPr="008B53BF">
        <w:rPr>
          <w:rFonts w:ascii="Times New Roman" w:hAnsi="Times New Roman" w:cs="Times New Roman"/>
          <w:sz w:val="28"/>
          <w:szCs w:val="28"/>
        </w:rPr>
        <w:t>М.А.</w:t>
      </w:r>
      <w:r w:rsidR="009B68F1" w:rsidRPr="008B53BF">
        <w:rPr>
          <w:rFonts w:ascii="Times New Roman" w:hAnsi="Times New Roman" w:cs="Times New Roman"/>
          <w:sz w:val="28"/>
          <w:szCs w:val="28"/>
        </w:rPr>
        <w:t xml:space="preserve">, </w:t>
      </w:r>
      <w:r w:rsidR="00CA454F">
        <w:rPr>
          <w:rFonts w:ascii="Times New Roman" w:hAnsi="Times New Roman" w:cs="Times New Roman"/>
          <w:sz w:val="28"/>
          <w:szCs w:val="28"/>
        </w:rPr>
        <w:t>заведующего МБДОУ ЦРР</w:t>
      </w:r>
      <w:r w:rsidR="00B04C42">
        <w:rPr>
          <w:rFonts w:ascii="Times New Roman" w:hAnsi="Times New Roman" w:cs="Times New Roman"/>
          <w:sz w:val="28"/>
          <w:szCs w:val="28"/>
        </w:rPr>
        <w:t xml:space="preserve"> </w:t>
      </w:r>
      <w:r w:rsidR="00CA454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04C42">
        <w:rPr>
          <w:rFonts w:ascii="Times New Roman" w:hAnsi="Times New Roman" w:cs="Times New Roman"/>
          <w:sz w:val="28"/>
          <w:szCs w:val="28"/>
        </w:rPr>
        <w:t>№</w:t>
      </w:r>
      <w:r w:rsidR="006E5DF1">
        <w:rPr>
          <w:rFonts w:ascii="Times New Roman" w:hAnsi="Times New Roman" w:cs="Times New Roman"/>
          <w:sz w:val="28"/>
          <w:szCs w:val="28"/>
        </w:rPr>
        <w:t>10 «Радуга</w:t>
      </w:r>
      <w:r w:rsidR="00B04C42">
        <w:rPr>
          <w:rFonts w:ascii="Times New Roman" w:hAnsi="Times New Roman" w:cs="Times New Roman"/>
          <w:sz w:val="28"/>
          <w:szCs w:val="28"/>
        </w:rPr>
        <w:t xml:space="preserve">» </w:t>
      </w:r>
      <w:r w:rsidR="006E5DF1">
        <w:rPr>
          <w:rFonts w:ascii="Times New Roman" w:hAnsi="Times New Roman" w:cs="Times New Roman"/>
          <w:sz w:val="28"/>
          <w:szCs w:val="28"/>
        </w:rPr>
        <w:t>Рыжакову Т.В.</w:t>
      </w:r>
    </w:p>
    <w:p w:rsidR="009B68F1" w:rsidRPr="008B53BF" w:rsidRDefault="00D720A1" w:rsidP="00D979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8F1" w:rsidRPr="008B53BF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9B68F1" w:rsidRDefault="009B68F1" w:rsidP="00D979C0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9B68F1" w:rsidRDefault="009B68F1" w:rsidP="000567F4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9B68F1" w:rsidRPr="00CE4AA5" w:rsidRDefault="009B68F1" w:rsidP="000567F4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9B68F1" w:rsidRPr="00CE4AA5" w:rsidRDefault="009B68F1" w:rsidP="000567F4">
      <w:pPr>
        <w:pStyle w:val="aa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>Председатель комитета</w:t>
      </w:r>
    </w:p>
    <w:p w:rsidR="009B68F1" w:rsidRPr="00CE4AA5" w:rsidRDefault="009B68F1" w:rsidP="000567F4">
      <w:pPr>
        <w:pStyle w:val="aa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 xml:space="preserve">по  образованию </w:t>
      </w:r>
      <w:r>
        <w:rPr>
          <w:szCs w:val="28"/>
        </w:rPr>
        <w:t>Администрации</w:t>
      </w:r>
    </w:p>
    <w:p w:rsidR="009B68F1" w:rsidRDefault="009B68F1" w:rsidP="000567F4">
      <w:pPr>
        <w:pStyle w:val="aa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>г</w:t>
      </w:r>
      <w:r w:rsidR="00B04C42">
        <w:rPr>
          <w:szCs w:val="28"/>
        </w:rPr>
        <w:t xml:space="preserve">орода </w:t>
      </w:r>
      <w:r w:rsidRPr="00CE4AA5">
        <w:rPr>
          <w:szCs w:val="28"/>
        </w:rPr>
        <w:t xml:space="preserve">Новоалтайска  </w:t>
      </w:r>
      <w:r w:rsidRPr="00CE4AA5">
        <w:rPr>
          <w:szCs w:val="28"/>
        </w:rPr>
        <w:tab/>
      </w:r>
      <w:r w:rsidRPr="00CE4AA5">
        <w:rPr>
          <w:szCs w:val="28"/>
        </w:rPr>
        <w:tab/>
      </w:r>
      <w:r w:rsidRPr="00CE4AA5">
        <w:rPr>
          <w:szCs w:val="28"/>
        </w:rPr>
        <w:tab/>
      </w:r>
      <w:r w:rsidRPr="00CE4AA5">
        <w:rPr>
          <w:szCs w:val="28"/>
        </w:rPr>
        <w:tab/>
        <w:t xml:space="preserve"> </w:t>
      </w:r>
      <w:r w:rsidRPr="00CE4AA5">
        <w:rPr>
          <w:szCs w:val="28"/>
        </w:rPr>
        <w:tab/>
      </w:r>
      <w:r>
        <w:rPr>
          <w:szCs w:val="28"/>
        </w:rPr>
        <w:t xml:space="preserve">                 </w:t>
      </w:r>
      <w:r w:rsidR="00B04C42">
        <w:rPr>
          <w:szCs w:val="28"/>
        </w:rPr>
        <w:t xml:space="preserve">  М.В.</w:t>
      </w:r>
      <w:r w:rsidRPr="00CE4AA5">
        <w:rPr>
          <w:szCs w:val="28"/>
        </w:rPr>
        <w:tab/>
      </w:r>
      <w:r w:rsidR="00B04C42">
        <w:rPr>
          <w:szCs w:val="28"/>
        </w:rPr>
        <w:t>Мосинцева</w:t>
      </w:r>
    </w:p>
    <w:p w:rsidR="009B68F1" w:rsidRDefault="009B68F1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6E5DF1" w:rsidRDefault="006E5DF1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CA454F" w:rsidRDefault="00CA454F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1433D3" w:rsidRDefault="001433D3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374DF8" w:rsidRDefault="00374DF8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1433D3" w:rsidRDefault="001433D3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1433D3" w:rsidRDefault="001433D3" w:rsidP="000567F4">
      <w:pPr>
        <w:pStyle w:val="aa"/>
        <w:tabs>
          <w:tab w:val="left" w:pos="1134"/>
        </w:tabs>
        <w:ind w:firstLine="0"/>
        <w:rPr>
          <w:szCs w:val="28"/>
        </w:rPr>
      </w:pPr>
    </w:p>
    <w:p w:rsidR="009B68F1" w:rsidRPr="008B53BF" w:rsidRDefault="009B68F1" w:rsidP="009B68F1">
      <w:pPr>
        <w:pStyle w:val="aa"/>
        <w:tabs>
          <w:tab w:val="left" w:pos="1134"/>
        </w:tabs>
        <w:ind w:firstLine="0"/>
        <w:rPr>
          <w:sz w:val="20"/>
          <w:szCs w:val="20"/>
        </w:rPr>
      </w:pPr>
      <w:r w:rsidRPr="008B53BF">
        <w:rPr>
          <w:sz w:val="20"/>
          <w:szCs w:val="20"/>
        </w:rPr>
        <w:t>Исп. Виндилович Г.Б.</w:t>
      </w:r>
    </w:p>
    <w:p w:rsidR="009B68F1" w:rsidRPr="008B53BF" w:rsidRDefault="00FC4CDF" w:rsidP="009B68F1">
      <w:pPr>
        <w:pStyle w:val="aa"/>
        <w:tabs>
          <w:tab w:val="left" w:pos="113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9B68F1" w:rsidRPr="008B53BF">
        <w:rPr>
          <w:sz w:val="20"/>
          <w:szCs w:val="20"/>
        </w:rPr>
        <w:t>5841</w:t>
      </w:r>
    </w:p>
    <w:p w:rsidR="009B68F1" w:rsidRPr="004C54B5" w:rsidRDefault="009B68F1" w:rsidP="009B68F1">
      <w:pPr>
        <w:pStyle w:val="aa"/>
        <w:tabs>
          <w:tab w:val="left" w:pos="1134"/>
        </w:tabs>
        <w:spacing w:line="276" w:lineRule="auto"/>
        <w:ind w:firstLine="709"/>
        <w:jc w:val="right"/>
        <w:rPr>
          <w:sz w:val="24"/>
        </w:rPr>
      </w:pPr>
      <w:r w:rsidRPr="004C54B5">
        <w:rPr>
          <w:sz w:val="24"/>
        </w:rPr>
        <w:lastRenderedPageBreak/>
        <w:t>Приложение 1</w:t>
      </w:r>
    </w:p>
    <w:p w:rsidR="009B68F1" w:rsidRPr="004C54B5" w:rsidRDefault="009B68F1" w:rsidP="009B68F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54B5">
        <w:rPr>
          <w:rFonts w:ascii="Times New Roman" w:hAnsi="Times New Roman" w:cs="Times New Roman"/>
          <w:sz w:val="24"/>
          <w:szCs w:val="24"/>
        </w:rPr>
        <w:t>к приказу КОА</w:t>
      </w:r>
    </w:p>
    <w:p w:rsidR="005B7EC8" w:rsidRPr="00E84759" w:rsidRDefault="005B7EC8" w:rsidP="008B6109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7EC8" w:rsidRPr="00E84759" w:rsidRDefault="005B7EC8" w:rsidP="008B6109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59">
        <w:rPr>
          <w:rFonts w:ascii="Times New Roman" w:hAnsi="Times New Roman" w:cs="Times New Roman"/>
          <w:b/>
          <w:sz w:val="28"/>
          <w:szCs w:val="28"/>
        </w:rPr>
        <w:t xml:space="preserve">о городском конкурсе </w:t>
      </w:r>
      <w:r w:rsidR="006E5DF1">
        <w:rPr>
          <w:rFonts w:ascii="Times New Roman" w:hAnsi="Times New Roman" w:cs="Times New Roman"/>
          <w:b/>
          <w:sz w:val="28"/>
          <w:szCs w:val="28"/>
        </w:rPr>
        <w:t>«Юные дарования»</w:t>
      </w:r>
    </w:p>
    <w:p w:rsidR="005B7EC8" w:rsidRPr="00E84759" w:rsidRDefault="005B7EC8" w:rsidP="008B6109">
      <w:pPr>
        <w:spacing w:after="0"/>
        <w:ind w:left="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68" w:rsidRPr="001433D3" w:rsidRDefault="00474168" w:rsidP="001433D3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454F" w:rsidRPr="001433D3" w:rsidRDefault="00474168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454F" w:rsidRPr="001433D3">
        <w:rPr>
          <w:rFonts w:ascii="Times New Roman" w:hAnsi="Times New Roman" w:cs="Times New Roman"/>
          <w:color w:val="000000"/>
          <w:sz w:val="28"/>
          <w:szCs w:val="28"/>
        </w:rPr>
        <w:t>Настоящее  Положение  определяет цели и задачи городского конкурса  «Юные дарования»</w:t>
      </w:r>
      <w:r w:rsidR="001433D3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</w:t>
      </w:r>
      <w:r w:rsidR="00CA454F"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 его организации, проведения, подведения итогов и награждения победителей. </w:t>
      </w:r>
    </w:p>
    <w:p w:rsidR="00CA454F" w:rsidRPr="001433D3" w:rsidRDefault="00B03CCC" w:rsidP="001433D3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42441">
        <w:rPr>
          <w:color w:val="000000"/>
          <w:sz w:val="28"/>
          <w:szCs w:val="28"/>
        </w:rPr>
        <w:t>1.2</w:t>
      </w:r>
      <w:r w:rsidR="00CA454F" w:rsidRPr="00642441">
        <w:rPr>
          <w:color w:val="000000"/>
          <w:sz w:val="28"/>
          <w:szCs w:val="28"/>
        </w:rPr>
        <w:t>.</w:t>
      </w:r>
      <w:r w:rsidR="00CA454F" w:rsidRPr="001433D3">
        <w:rPr>
          <w:b/>
          <w:color w:val="000000"/>
          <w:sz w:val="28"/>
          <w:szCs w:val="28"/>
        </w:rPr>
        <w:t xml:space="preserve"> Целью конкурса</w:t>
      </w:r>
      <w:r w:rsidR="00CA454F" w:rsidRPr="001433D3">
        <w:rPr>
          <w:color w:val="000000"/>
          <w:sz w:val="28"/>
          <w:szCs w:val="28"/>
        </w:rPr>
        <w:t xml:space="preserve"> является выявление, поддержка и  поощрение творчески одаренных детей дошкольного возраста, развитие их творческого потенциала.</w:t>
      </w:r>
    </w:p>
    <w:p w:rsidR="00CA454F" w:rsidRPr="001433D3" w:rsidRDefault="00B03CCC" w:rsidP="001433D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42441">
        <w:rPr>
          <w:color w:val="000000"/>
          <w:sz w:val="28"/>
          <w:szCs w:val="28"/>
        </w:rPr>
        <w:t>1.3</w:t>
      </w:r>
      <w:r w:rsidR="00CA454F" w:rsidRPr="00642441">
        <w:rPr>
          <w:color w:val="000000"/>
          <w:sz w:val="28"/>
          <w:szCs w:val="28"/>
        </w:rPr>
        <w:t>.</w:t>
      </w:r>
      <w:r w:rsidR="00CA454F" w:rsidRPr="001433D3">
        <w:rPr>
          <w:b/>
          <w:color w:val="000000"/>
          <w:sz w:val="28"/>
          <w:szCs w:val="28"/>
        </w:rPr>
        <w:t xml:space="preserve"> Задачи конкурса</w:t>
      </w:r>
    </w:p>
    <w:p w:rsidR="00CA454F" w:rsidRPr="001433D3" w:rsidRDefault="00CA454F" w:rsidP="001433D3">
      <w:pPr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предоставить возможность одаренным детям  дошкольного возраста проявить свои творческие возможности;</w:t>
      </w:r>
    </w:p>
    <w:p w:rsidR="00CA454F" w:rsidRPr="001433D3" w:rsidRDefault="00CA454F" w:rsidP="001433D3">
      <w:pPr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популяризация творчества юных дарований; </w:t>
      </w:r>
    </w:p>
    <w:p w:rsidR="00CA454F" w:rsidRPr="001433D3" w:rsidRDefault="00CA454F" w:rsidP="001433D3">
      <w:pPr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>оказание  художественной, методической помощи со стороны профессионалов;</w:t>
      </w:r>
    </w:p>
    <w:p w:rsidR="00CA454F" w:rsidRPr="001433D3" w:rsidRDefault="00CA454F" w:rsidP="001433D3">
      <w:pPr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формирование этических принципов, идеалов личности, привитие оптимистического мировоззрения через организацию творческой личностно-значимой деятельности;</w:t>
      </w:r>
    </w:p>
    <w:p w:rsidR="00CA454F" w:rsidRPr="001433D3" w:rsidRDefault="00CA454F" w:rsidP="001433D3">
      <w:pPr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обмен творческих достижений и опыта участников;</w:t>
      </w:r>
    </w:p>
    <w:p w:rsidR="00CA454F" w:rsidRPr="001433D3" w:rsidRDefault="00CA454F" w:rsidP="001433D3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>содействие художественному образованию и эстетическому</w:t>
      </w:r>
    </w:p>
    <w:p w:rsidR="00CA454F" w:rsidRPr="001433D3" w:rsidRDefault="00CA454F" w:rsidP="001433D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="0014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3D3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474168" w:rsidRPr="001433D3" w:rsidRDefault="0008364D" w:rsidP="001433D3">
      <w:pPr>
        <w:spacing w:after="0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74168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онная структура </w:t>
      </w:r>
      <w:r w:rsidR="00474168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B03CCC" w:rsidRPr="001433D3" w:rsidRDefault="00CA3B0D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2</w:t>
      </w:r>
      <w:r w:rsidR="00474168" w:rsidRPr="001433D3">
        <w:rPr>
          <w:rFonts w:ascii="Times New Roman" w:hAnsi="Times New Roman" w:cs="Times New Roman"/>
          <w:sz w:val="28"/>
          <w:szCs w:val="28"/>
        </w:rPr>
        <w:t>.1.</w:t>
      </w:r>
      <w:r w:rsidR="00B03CCC"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конкурса является МДОУ ЦРР детский сад №10 «Радуга» при поддержке комитета по образованию Администрации города Новоалтайска.</w:t>
      </w:r>
    </w:p>
    <w:p w:rsidR="00CA3B0D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2</w:t>
      </w:r>
      <w:r w:rsidR="001433D3">
        <w:rPr>
          <w:rFonts w:ascii="Times New Roman" w:hAnsi="Times New Roman" w:cs="Times New Roman"/>
          <w:sz w:val="28"/>
          <w:szCs w:val="28"/>
        </w:rPr>
        <w:t xml:space="preserve">.2. </w:t>
      </w:r>
      <w:r w:rsidR="00474168" w:rsidRPr="001433D3">
        <w:rPr>
          <w:rFonts w:ascii="Times New Roman" w:hAnsi="Times New Roman" w:cs="Times New Roman"/>
          <w:sz w:val="28"/>
          <w:szCs w:val="28"/>
        </w:rPr>
        <w:t>С целью оценки конкурса создается жюри из представителей педагогической общественности образовательных учреждений</w:t>
      </w:r>
      <w:r w:rsidR="001433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4168" w:rsidRPr="001433D3">
        <w:rPr>
          <w:rFonts w:ascii="Times New Roman" w:hAnsi="Times New Roman" w:cs="Times New Roman"/>
          <w:sz w:val="28"/>
          <w:szCs w:val="28"/>
        </w:rPr>
        <w:t>, специалистов комитета по образованию Администрации г.Новоалтайска.</w:t>
      </w:r>
    </w:p>
    <w:p w:rsidR="00671679" w:rsidRPr="001433D3" w:rsidRDefault="00AD37EE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2.3</w:t>
      </w:r>
      <w:r w:rsidR="00CA3B0D" w:rsidRPr="001433D3">
        <w:rPr>
          <w:rFonts w:ascii="Times New Roman" w:hAnsi="Times New Roman" w:cs="Times New Roman"/>
          <w:sz w:val="28"/>
          <w:szCs w:val="28"/>
        </w:rPr>
        <w:t xml:space="preserve">. 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Pr="001433D3">
        <w:rPr>
          <w:rFonts w:ascii="Times New Roman" w:hAnsi="Times New Roman" w:cs="Times New Roman"/>
          <w:sz w:val="28"/>
          <w:szCs w:val="28"/>
        </w:rPr>
        <w:t xml:space="preserve">воспитанники дошкольных 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 </w:t>
      </w:r>
      <w:r w:rsidRPr="001433D3">
        <w:rPr>
          <w:rFonts w:ascii="Times New Roman" w:hAnsi="Times New Roman" w:cs="Times New Roman"/>
          <w:sz w:val="28"/>
          <w:szCs w:val="28"/>
        </w:rPr>
        <w:t>о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1433D3">
        <w:rPr>
          <w:rFonts w:ascii="Times New Roman" w:hAnsi="Times New Roman" w:cs="Times New Roman"/>
          <w:sz w:val="28"/>
          <w:szCs w:val="28"/>
        </w:rPr>
        <w:t>учреждений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03CCC" w:rsidRPr="001433D3">
        <w:rPr>
          <w:rFonts w:ascii="Times New Roman" w:hAnsi="Times New Roman" w:cs="Times New Roman"/>
          <w:sz w:val="28"/>
          <w:szCs w:val="28"/>
        </w:rPr>
        <w:t xml:space="preserve"> (коллективы и индивидуальные участники)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679" w:rsidRPr="001433D3" w:rsidRDefault="00AD37EE" w:rsidP="001433D3">
      <w:pPr>
        <w:pStyle w:val="1"/>
        <w:spacing w:line="276" w:lineRule="auto"/>
        <w:ind w:right="-1" w:firstLine="709"/>
        <w:jc w:val="both"/>
        <w:rPr>
          <w:sz w:val="28"/>
          <w:szCs w:val="28"/>
        </w:rPr>
      </w:pPr>
      <w:r w:rsidRPr="001433D3">
        <w:rPr>
          <w:sz w:val="28"/>
          <w:szCs w:val="28"/>
        </w:rPr>
        <w:t>2.4</w:t>
      </w:r>
      <w:r w:rsidR="00CA3B0D" w:rsidRPr="001433D3">
        <w:rPr>
          <w:sz w:val="28"/>
          <w:szCs w:val="28"/>
        </w:rPr>
        <w:t>.</w:t>
      </w:r>
      <w:r w:rsidRPr="001433D3">
        <w:rPr>
          <w:sz w:val="28"/>
          <w:szCs w:val="28"/>
        </w:rPr>
        <w:t xml:space="preserve">  Участники делятся на две</w:t>
      </w:r>
      <w:r w:rsidR="00671679" w:rsidRPr="001433D3">
        <w:rPr>
          <w:sz w:val="28"/>
          <w:szCs w:val="28"/>
        </w:rPr>
        <w:t xml:space="preserve"> возрастные группы: </w:t>
      </w:r>
    </w:p>
    <w:p w:rsidR="00AD37EE" w:rsidRPr="001433D3" w:rsidRDefault="00AD37EE" w:rsidP="001433D3">
      <w:pPr>
        <w:pStyle w:val="a3"/>
        <w:numPr>
          <w:ilvl w:val="0"/>
          <w:numId w:val="18"/>
        </w:numPr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младший дошкольный возраст (3-5 лет)</w:t>
      </w:r>
    </w:p>
    <w:p w:rsidR="00AD37EE" w:rsidRPr="001433D3" w:rsidRDefault="00AD37EE" w:rsidP="001433D3">
      <w:pPr>
        <w:pStyle w:val="a3"/>
        <w:numPr>
          <w:ilvl w:val="0"/>
          <w:numId w:val="18"/>
        </w:numPr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старший дошкольный возраст (6-7лет)</w:t>
      </w:r>
    </w:p>
    <w:p w:rsidR="00BA6378" w:rsidRPr="001433D3" w:rsidRDefault="00AD37EE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71679" w:rsidRPr="001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378" w:rsidRPr="001433D3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374DF8" w:rsidRDefault="00374DF8" w:rsidP="001433D3">
      <w:pPr>
        <w:pStyle w:val="a3"/>
        <w:numPr>
          <w:ilvl w:val="1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B03CCC" w:rsidRPr="001433D3">
        <w:rPr>
          <w:rFonts w:ascii="Times New Roman" w:hAnsi="Times New Roman" w:cs="Times New Roman"/>
          <w:bCs/>
          <w:color w:val="000000"/>
          <w:sz w:val="28"/>
          <w:szCs w:val="28"/>
        </w:rPr>
        <w:t>окал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4DF8" w:rsidRDefault="00374DF8" w:rsidP="001433D3">
      <w:pPr>
        <w:pStyle w:val="a3"/>
        <w:numPr>
          <w:ilvl w:val="1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B03CCC" w:rsidRPr="001433D3">
        <w:rPr>
          <w:rFonts w:ascii="Times New Roman" w:hAnsi="Times New Roman" w:cs="Times New Roman"/>
          <w:bCs/>
          <w:color w:val="000000"/>
          <w:sz w:val="28"/>
          <w:szCs w:val="28"/>
        </w:rPr>
        <w:t>ореография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13D34" w:rsidRDefault="00374DF8" w:rsidP="001433D3">
      <w:pPr>
        <w:pStyle w:val="a3"/>
        <w:numPr>
          <w:ilvl w:val="1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B03CCC" w:rsidRPr="001433D3">
        <w:rPr>
          <w:rFonts w:ascii="Times New Roman" w:hAnsi="Times New Roman" w:cs="Times New Roman"/>
          <w:bCs/>
          <w:color w:val="000000"/>
          <w:sz w:val="28"/>
          <w:szCs w:val="28"/>
        </w:rPr>
        <w:t>еатр</w:t>
      </w:r>
    </w:p>
    <w:p w:rsidR="00374DF8" w:rsidRPr="001433D3" w:rsidRDefault="00374DF8" w:rsidP="00374DF8">
      <w:pPr>
        <w:pStyle w:val="a3"/>
        <w:suppressAutoHyphens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Для участие в Конкурсе каждое ДОУ представляет не более 6 номеров (по два номера в каждой номинации).</w:t>
      </w:r>
    </w:p>
    <w:p w:rsidR="00474168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D3">
        <w:rPr>
          <w:rFonts w:ascii="Times New Roman" w:hAnsi="Times New Roman" w:cs="Times New Roman"/>
          <w:b/>
          <w:sz w:val="28"/>
          <w:szCs w:val="28"/>
        </w:rPr>
        <w:t>3</w:t>
      </w:r>
      <w:r w:rsidR="00474168" w:rsidRPr="001433D3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</w:p>
    <w:p w:rsidR="00474168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3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.1. </w:t>
      </w:r>
      <w:r w:rsidR="00813D34" w:rsidRPr="001433D3">
        <w:rPr>
          <w:rFonts w:ascii="Times New Roman" w:hAnsi="Times New Roman" w:cs="Times New Roman"/>
          <w:sz w:val="28"/>
          <w:szCs w:val="28"/>
        </w:rPr>
        <w:t xml:space="preserve">Выступления участников состоятся 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A6378" w:rsidRPr="001433D3">
        <w:rPr>
          <w:rFonts w:ascii="Times New Roman" w:hAnsi="Times New Roman" w:cs="Times New Roman"/>
          <w:sz w:val="28"/>
          <w:szCs w:val="28"/>
        </w:rPr>
        <w:t>МБДОУ ЦРР детский сад №</w:t>
      </w:r>
      <w:r w:rsidR="00813D34" w:rsidRPr="001433D3">
        <w:rPr>
          <w:rFonts w:ascii="Times New Roman" w:hAnsi="Times New Roman" w:cs="Times New Roman"/>
          <w:sz w:val="28"/>
          <w:szCs w:val="28"/>
        </w:rPr>
        <w:t>10</w:t>
      </w:r>
      <w:r w:rsidR="00BA6378" w:rsidRPr="001433D3">
        <w:rPr>
          <w:rFonts w:ascii="Times New Roman" w:hAnsi="Times New Roman" w:cs="Times New Roman"/>
          <w:sz w:val="28"/>
          <w:szCs w:val="28"/>
        </w:rPr>
        <w:t xml:space="preserve"> «Р</w:t>
      </w:r>
      <w:r w:rsidR="00813D34" w:rsidRPr="001433D3">
        <w:rPr>
          <w:rFonts w:ascii="Times New Roman" w:hAnsi="Times New Roman" w:cs="Times New Roman"/>
          <w:sz w:val="28"/>
          <w:szCs w:val="28"/>
        </w:rPr>
        <w:t>адуга» и МБДОУ ЦРР детский сад №12 «Звездочка».</w:t>
      </w:r>
    </w:p>
    <w:p w:rsidR="00474168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3</w:t>
      </w:r>
      <w:r w:rsidR="00474168" w:rsidRPr="001433D3">
        <w:rPr>
          <w:rFonts w:ascii="Times New Roman" w:hAnsi="Times New Roman" w:cs="Times New Roman"/>
          <w:sz w:val="28"/>
          <w:szCs w:val="28"/>
        </w:rPr>
        <w:t>.2. При</w:t>
      </w:r>
      <w:r w:rsidR="00AF67CC" w:rsidRPr="001433D3">
        <w:rPr>
          <w:rFonts w:ascii="Times New Roman" w:hAnsi="Times New Roman" w:cs="Times New Roman"/>
          <w:sz w:val="28"/>
          <w:szCs w:val="28"/>
        </w:rPr>
        <w:t xml:space="preserve">ём заявок </w:t>
      </w:r>
      <w:r w:rsidR="00813D34" w:rsidRPr="001433D3">
        <w:rPr>
          <w:rFonts w:ascii="Times New Roman" w:hAnsi="Times New Roman" w:cs="Times New Roman"/>
          <w:sz w:val="28"/>
          <w:szCs w:val="28"/>
        </w:rPr>
        <w:t>осуществляет МБДОУ ЦРР детский сад №10 «Радуга»</w:t>
      </w:r>
      <w:r w:rsidR="00BA6378" w:rsidRPr="001433D3">
        <w:rPr>
          <w:rFonts w:ascii="Times New Roman" w:hAnsi="Times New Roman" w:cs="Times New Roman"/>
          <w:sz w:val="28"/>
          <w:szCs w:val="28"/>
        </w:rPr>
        <w:t xml:space="preserve">  (</w:t>
      </w:r>
      <w:r w:rsidR="00813D34" w:rsidRPr="001433D3">
        <w:rPr>
          <w:rFonts w:ascii="Times New Roman" w:hAnsi="Times New Roman" w:cs="Times New Roman"/>
          <w:color w:val="000000"/>
          <w:sz w:val="28"/>
          <w:szCs w:val="28"/>
        </w:rPr>
        <w:t>Иванова Наталья Юрьевна 8-913-25-35-797</w:t>
      </w:r>
      <w:r w:rsidR="00BA6378" w:rsidRPr="001433D3">
        <w:rPr>
          <w:rFonts w:ascii="Times New Roman" w:hAnsi="Times New Roman" w:cs="Times New Roman"/>
          <w:sz w:val="28"/>
          <w:szCs w:val="28"/>
        </w:rPr>
        <w:t>)</w:t>
      </w:r>
      <w:r w:rsidRPr="001433D3">
        <w:rPr>
          <w:rFonts w:ascii="Times New Roman" w:hAnsi="Times New Roman" w:cs="Times New Roman"/>
          <w:sz w:val="28"/>
          <w:szCs w:val="28"/>
        </w:rPr>
        <w:t>.</w:t>
      </w:r>
    </w:p>
    <w:p w:rsidR="00474168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3</w:t>
      </w:r>
      <w:r w:rsidR="006D461F" w:rsidRPr="001433D3">
        <w:rPr>
          <w:rFonts w:ascii="Times New Roman" w:hAnsi="Times New Roman" w:cs="Times New Roman"/>
          <w:sz w:val="28"/>
          <w:szCs w:val="28"/>
        </w:rPr>
        <w:t xml:space="preserve">.3. 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Вся информация о ходе проведения Конкурса </w:t>
      </w:r>
      <w:r w:rsidR="0008364D" w:rsidRPr="001433D3">
        <w:rPr>
          <w:rFonts w:ascii="Times New Roman" w:hAnsi="Times New Roman" w:cs="Times New Roman"/>
          <w:sz w:val="28"/>
          <w:szCs w:val="28"/>
        </w:rPr>
        <w:t xml:space="preserve">размещается в сети Интернет на сайте комитета по образованию Администрации города Новоалтайска и 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 </w:t>
      </w:r>
      <w:r w:rsidR="00813D34" w:rsidRPr="001433D3">
        <w:rPr>
          <w:rFonts w:ascii="Times New Roman" w:hAnsi="Times New Roman" w:cs="Times New Roman"/>
          <w:sz w:val="28"/>
          <w:szCs w:val="28"/>
        </w:rPr>
        <w:t>МБДОУ ЦРР детский сад №10 «Радуга</w:t>
      </w:r>
      <w:r w:rsidR="00BA6378" w:rsidRPr="001433D3">
        <w:rPr>
          <w:rFonts w:ascii="Times New Roman" w:hAnsi="Times New Roman" w:cs="Times New Roman"/>
          <w:sz w:val="28"/>
          <w:szCs w:val="28"/>
        </w:rPr>
        <w:t>»</w:t>
      </w:r>
    </w:p>
    <w:p w:rsidR="00474168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D3">
        <w:rPr>
          <w:rFonts w:ascii="Times New Roman" w:hAnsi="Times New Roman" w:cs="Times New Roman"/>
          <w:b/>
          <w:sz w:val="28"/>
          <w:szCs w:val="28"/>
        </w:rPr>
        <w:t>4</w:t>
      </w:r>
      <w:r w:rsidR="00474168" w:rsidRPr="001433D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5"/>
      <w:bookmarkEnd w:id="0"/>
      <w:r w:rsidR="00474168" w:rsidRPr="001433D3">
        <w:rPr>
          <w:rFonts w:ascii="Times New Roman" w:hAnsi="Times New Roman" w:cs="Times New Roman"/>
          <w:b/>
          <w:sz w:val="28"/>
          <w:szCs w:val="28"/>
        </w:rPr>
        <w:t>Содержание и условия конкурса</w:t>
      </w:r>
    </w:p>
    <w:p w:rsidR="00CA3B0D" w:rsidRPr="001433D3" w:rsidRDefault="00CA3B0D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168" w:rsidRPr="001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F5BF5" w:rsidRPr="001433D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74DF8">
        <w:rPr>
          <w:rFonts w:ascii="Times New Roman" w:hAnsi="Times New Roman" w:cs="Times New Roman"/>
          <w:sz w:val="28"/>
          <w:szCs w:val="28"/>
        </w:rPr>
        <w:t>в очной форме. Членами жюри оценивается конкурсный номер.</w:t>
      </w:r>
    </w:p>
    <w:p w:rsidR="00384F3E" w:rsidRPr="001433D3" w:rsidRDefault="00384F3E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4.2. При подготовке к Конкурсу необходимо соблюдать следующие требования: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 (соло, ансамбль)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33D3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категории:</w:t>
      </w:r>
    </w:p>
    <w:p w:rsidR="000F5BF5" w:rsidRPr="001433D3" w:rsidRDefault="000F5BF5" w:rsidP="001433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  <w:u w:val="single"/>
        </w:rPr>
        <w:t>Эстрадные, народные, джазовые, фольклорные произведения</w:t>
      </w:r>
      <w:r w:rsidRPr="001433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b/>
          <w:color w:val="000000"/>
          <w:sz w:val="28"/>
          <w:szCs w:val="28"/>
        </w:rPr>
        <w:t>Хореография</w:t>
      </w:r>
      <w:r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(индивидуальный исполнитель, ансамбль)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33D3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категории:</w:t>
      </w:r>
    </w:p>
    <w:p w:rsidR="000F5BF5" w:rsidRPr="001433D3" w:rsidRDefault="000F5BF5" w:rsidP="001433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1433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лассический, народный, эстрадный, современный танец.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b/>
          <w:color w:val="000000"/>
          <w:sz w:val="28"/>
          <w:szCs w:val="28"/>
        </w:rPr>
        <w:t>Театр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433D3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категории: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433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«Театр одного актера»</w:t>
      </w:r>
      <w:r w:rsidRPr="00143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3D3">
        <w:rPr>
          <w:rFonts w:ascii="Times New Roman" w:hAnsi="Times New Roman" w:cs="Times New Roman"/>
          <w:color w:val="000000"/>
          <w:sz w:val="28"/>
          <w:szCs w:val="28"/>
        </w:rPr>
        <w:t>миниатюры, постановки, композиции, пантомимы, художественное слово, кукольный театр.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433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«Театральный коллектив»</w:t>
      </w:r>
      <w:r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композиции, миниатюры, музыкальные постановки, кукольный театр.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33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«Оригинальный жанр»</w:t>
      </w:r>
      <w:r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 пантомимы, фокусы, клоунада, пародии и пр.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  <w:u w:val="single"/>
        </w:rPr>
        <w:t>«Чтецы»</w:t>
      </w:r>
      <w:r w:rsidRPr="00143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произведений свободная, отдельно рассматриваются  произведения по мотивам отечественных кинематографических сказок. 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>Фонограммы предоставляются на флеш- носителях.</w:t>
      </w:r>
    </w:p>
    <w:p w:rsidR="00384F3E" w:rsidRPr="001433D3" w:rsidRDefault="004E1A33" w:rsidP="001433D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74168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Оценка </w:t>
      </w:r>
      <w:r w:rsidR="00CA3B0D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конкурсных работ</w:t>
      </w:r>
      <w:r w:rsidR="00FA1892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4F3E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по номинациях в соответствии с критериями:</w:t>
      </w:r>
    </w:p>
    <w:p w:rsidR="00FA1892" w:rsidRPr="001433D3" w:rsidRDefault="00FA1892" w:rsidP="001433D3">
      <w:pPr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репертуара исполнительским возможностям; </w:t>
      </w:r>
    </w:p>
    <w:p w:rsidR="00FA1892" w:rsidRPr="001433D3" w:rsidRDefault="00FA1892" w:rsidP="001433D3">
      <w:pPr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сценическая культура;</w:t>
      </w:r>
    </w:p>
    <w:p w:rsidR="00FA1892" w:rsidRPr="001433D3" w:rsidRDefault="00FA1892" w:rsidP="001433D3">
      <w:pPr>
        <w:pStyle w:val="a4"/>
        <w:numPr>
          <w:ilvl w:val="0"/>
          <w:numId w:val="21"/>
        </w:numPr>
        <w:suppressAutoHyphens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33D3">
        <w:rPr>
          <w:color w:val="000000"/>
          <w:sz w:val="28"/>
          <w:szCs w:val="28"/>
        </w:rPr>
        <w:t>выразительность, качество исполнения;</w:t>
      </w:r>
    </w:p>
    <w:p w:rsidR="00FA1892" w:rsidRPr="001433D3" w:rsidRDefault="00FA1892" w:rsidP="001433D3">
      <w:pPr>
        <w:pStyle w:val="a4"/>
        <w:numPr>
          <w:ilvl w:val="0"/>
          <w:numId w:val="21"/>
        </w:numPr>
        <w:suppressAutoHyphens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33D3">
        <w:rPr>
          <w:color w:val="000000"/>
          <w:sz w:val="28"/>
          <w:szCs w:val="28"/>
        </w:rPr>
        <w:t>самобытность  и оригинальность идеи;</w:t>
      </w:r>
    </w:p>
    <w:p w:rsidR="00FA1892" w:rsidRPr="001433D3" w:rsidRDefault="00FA1892" w:rsidP="001433D3">
      <w:pPr>
        <w:pStyle w:val="a4"/>
        <w:numPr>
          <w:ilvl w:val="0"/>
          <w:numId w:val="21"/>
        </w:numPr>
        <w:suppressAutoHyphens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33D3">
        <w:rPr>
          <w:color w:val="000000"/>
          <w:sz w:val="28"/>
          <w:szCs w:val="28"/>
        </w:rPr>
        <w:t xml:space="preserve">глубина раскрытия содержания, </w:t>
      </w:r>
    </w:p>
    <w:p w:rsidR="00FA1892" w:rsidRPr="001433D3" w:rsidRDefault="00FA1892" w:rsidP="001433D3">
      <w:pPr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>музыкальность, трактовка музыкального произведения;</w:t>
      </w:r>
    </w:p>
    <w:p w:rsidR="00FA1892" w:rsidRPr="001433D3" w:rsidRDefault="00FA1892" w:rsidP="001433D3">
      <w:pPr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color w:val="000000"/>
          <w:sz w:val="28"/>
          <w:szCs w:val="28"/>
        </w:rPr>
        <w:t>артистичность;</w:t>
      </w:r>
    </w:p>
    <w:p w:rsidR="00FA1892" w:rsidRPr="001433D3" w:rsidRDefault="00FA1892" w:rsidP="001433D3">
      <w:pPr>
        <w:pStyle w:val="a4"/>
        <w:numPr>
          <w:ilvl w:val="0"/>
          <w:numId w:val="21"/>
        </w:numPr>
        <w:suppressAutoHyphens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33D3">
        <w:rPr>
          <w:sz w:val="28"/>
          <w:szCs w:val="28"/>
        </w:rPr>
        <w:t>нравственно- эстетическое содержание.</w:t>
      </w:r>
    </w:p>
    <w:p w:rsidR="00474168" w:rsidRPr="001433D3" w:rsidRDefault="004E1A33" w:rsidP="001433D3">
      <w:pPr>
        <w:shd w:val="clear" w:color="auto" w:fill="FFFFFF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33D3">
        <w:rPr>
          <w:rFonts w:ascii="Times New Roman" w:hAnsi="Times New Roman" w:cs="Times New Roman"/>
          <w:b/>
          <w:sz w:val="28"/>
          <w:szCs w:val="28"/>
        </w:rPr>
        <w:t>6</w:t>
      </w:r>
      <w:bookmarkStart w:id="1" w:name="10"/>
      <w:bookmarkEnd w:id="1"/>
      <w:r w:rsidR="00474168" w:rsidRPr="001433D3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474168" w:rsidRPr="001433D3" w:rsidRDefault="004E1A33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6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</w:t>
      </w:r>
      <w:r w:rsidR="00E84759" w:rsidRPr="001433D3">
        <w:rPr>
          <w:rFonts w:ascii="Times New Roman" w:hAnsi="Times New Roman" w:cs="Times New Roman"/>
          <w:sz w:val="28"/>
          <w:szCs w:val="28"/>
        </w:rPr>
        <w:t>по номинациям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 в каждой возрастной группе.</w:t>
      </w:r>
    </w:p>
    <w:p w:rsidR="00474168" w:rsidRPr="001433D3" w:rsidRDefault="004E1A33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6</w:t>
      </w:r>
      <w:r w:rsidR="00647EE1">
        <w:rPr>
          <w:rFonts w:ascii="Times New Roman" w:hAnsi="Times New Roman" w:cs="Times New Roman"/>
          <w:sz w:val="28"/>
          <w:szCs w:val="28"/>
        </w:rPr>
        <w:t xml:space="preserve">.2. Победители конкурса </w:t>
      </w:r>
      <w:r w:rsidR="00474168" w:rsidRPr="001433D3">
        <w:rPr>
          <w:rFonts w:ascii="Times New Roman" w:hAnsi="Times New Roman" w:cs="Times New Roman"/>
          <w:sz w:val="28"/>
          <w:szCs w:val="28"/>
        </w:rPr>
        <w:t>награждают</w:t>
      </w:r>
      <w:r w:rsidR="00517D4E" w:rsidRPr="001433D3">
        <w:rPr>
          <w:rFonts w:ascii="Times New Roman" w:hAnsi="Times New Roman" w:cs="Times New Roman"/>
          <w:sz w:val="28"/>
          <w:szCs w:val="28"/>
        </w:rPr>
        <w:t>ся дипломами I, II, III степени, участникам конкурса вручаются сертификаты.</w:t>
      </w:r>
    </w:p>
    <w:p w:rsidR="00E84759" w:rsidRPr="001433D3" w:rsidRDefault="00E84759" w:rsidP="00647EE1">
      <w:pPr>
        <w:pStyle w:val="a3"/>
        <w:numPr>
          <w:ilvl w:val="1"/>
          <w:numId w:val="30"/>
        </w:num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3D3">
        <w:rPr>
          <w:rFonts w:ascii="Times New Roman" w:hAnsi="Times New Roman" w:cs="Times New Roman"/>
          <w:sz w:val="28"/>
          <w:szCs w:val="28"/>
        </w:rPr>
        <w:t>По решению жюри Конкурса могут быть определены дополнительные и поощрительные номинации</w:t>
      </w:r>
    </w:p>
    <w:p w:rsidR="00E84759" w:rsidRPr="00E84759" w:rsidRDefault="00E84759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2C" w:rsidRPr="00594BD4" w:rsidRDefault="00BE362C" w:rsidP="001433D3">
      <w:bookmarkStart w:id="2" w:name="11"/>
      <w:bookmarkStart w:id="3" w:name="12"/>
      <w:bookmarkEnd w:id="2"/>
      <w:bookmarkEnd w:id="3"/>
      <w:r w:rsidRPr="00594BD4">
        <w:rPr>
          <w:color w:val="000000"/>
        </w:rPr>
        <w:br/>
        <w:t xml:space="preserve">                                           </w:t>
      </w:r>
    </w:p>
    <w:p w:rsidR="00BE362C" w:rsidRPr="00594BD4" w:rsidRDefault="00BE362C" w:rsidP="00BE362C"/>
    <w:p w:rsidR="00474168" w:rsidRDefault="00474168" w:rsidP="00412B4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09" w:rsidRDefault="008B6109" w:rsidP="00412B4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09" w:rsidRPr="00E84759" w:rsidRDefault="008B6109" w:rsidP="00412B4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48E" w:rsidRPr="00E84759" w:rsidRDefault="003F148E" w:rsidP="00412B45">
      <w:pPr>
        <w:pStyle w:val="aa"/>
        <w:tabs>
          <w:tab w:val="left" w:pos="1134"/>
        </w:tabs>
        <w:spacing w:line="276" w:lineRule="auto"/>
        <w:ind w:right="-1" w:firstLine="709"/>
        <w:jc w:val="right"/>
        <w:rPr>
          <w:sz w:val="24"/>
        </w:rPr>
      </w:pPr>
      <w:r w:rsidRPr="00E84759">
        <w:rPr>
          <w:sz w:val="24"/>
        </w:rPr>
        <w:t>Приложение 2</w:t>
      </w:r>
    </w:p>
    <w:p w:rsidR="003F148E" w:rsidRPr="00E84759" w:rsidRDefault="003F148E" w:rsidP="00412B45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759">
        <w:rPr>
          <w:rFonts w:ascii="Times New Roman" w:hAnsi="Times New Roman" w:cs="Times New Roman"/>
          <w:sz w:val="24"/>
          <w:szCs w:val="24"/>
        </w:rPr>
        <w:t>к приказу КОА</w:t>
      </w:r>
    </w:p>
    <w:p w:rsidR="003F148E" w:rsidRDefault="00374DF8" w:rsidP="00374D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4DF8" w:rsidRDefault="00374DF8" w:rsidP="00374D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«Юные дарования»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>Ф.И. участника  (участников)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>Возраст участника (участников)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642441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по организации номера (при необходимости)</w:t>
            </w: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8" w:rsidRPr="00642441" w:rsidTr="00642441">
        <w:tc>
          <w:tcPr>
            <w:tcW w:w="4785" w:type="dxa"/>
          </w:tcPr>
          <w:p w:rsidR="00374DF8" w:rsidRPr="00642441" w:rsidRDefault="00374DF8" w:rsidP="00642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4DF8" w:rsidRPr="00642441" w:rsidRDefault="00374DF8" w:rsidP="00642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DF8" w:rsidRDefault="00374DF8" w:rsidP="00374D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8" w:rsidRPr="003F148E" w:rsidRDefault="00374DF8" w:rsidP="008B610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3F148E" w:rsidRPr="003F148E" w:rsidRDefault="003F148E" w:rsidP="003F148E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sectPr w:rsidR="003F148E" w:rsidRPr="003F148E" w:rsidSect="0067798E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D2" w:rsidRDefault="009511D2" w:rsidP="00B968E2">
      <w:pPr>
        <w:spacing w:after="0" w:line="240" w:lineRule="auto"/>
      </w:pPr>
      <w:r>
        <w:separator/>
      </w:r>
    </w:p>
  </w:endnote>
  <w:endnote w:type="continuationSeparator" w:id="1">
    <w:p w:rsidR="009511D2" w:rsidRDefault="009511D2" w:rsidP="00B9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D2" w:rsidRDefault="009511D2" w:rsidP="00B968E2">
      <w:pPr>
        <w:spacing w:after="0" w:line="240" w:lineRule="auto"/>
      </w:pPr>
      <w:r>
        <w:separator/>
      </w:r>
    </w:p>
  </w:footnote>
  <w:footnote w:type="continuationSeparator" w:id="1">
    <w:p w:rsidR="009511D2" w:rsidRDefault="009511D2" w:rsidP="00B9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40A31D6"/>
    <w:multiLevelType w:val="hybridMultilevel"/>
    <w:tmpl w:val="9BD2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84805"/>
    <w:multiLevelType w:val="hybridMultilevel"/>
    <w:tmpl w:val="6D4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71C3"/>
    <w:multiLevelType w:val="hybridMultilevel"/>
    <w:tmpl w:val="3258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5649"/>
    <w:multiLevelType w:val="hybridMultilevel"/>
    <w:tmpl w:val="FFA8681A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96321"/>
    <w:multiLevelType w:val="hybridMultilevel"/>
    <w:tmpl w:val="DF0682A4"/>
    <w:lvl w:ilvl="0" w:tplc="947E10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F2963"/>
    <w:multiLevelType w:val="hybridMultilevel"/>
    <w:tmpl w:val="672A4614"/>
    <w:lvl w:ilvl="0" w:tplc="935E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53093"/>
    <w:multiLevelType w:val="hybridMultilevel"/>
    <w:tmpl w:val="73AAAE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22C4C"/>
    <w:multiLevelType w:val="hybridMultilevel"/>
    <w:tmpl w:val="11204B38"/>
    <w:lvl w:ilvl="0" w:tplc="923EC6E2">
      <w:start w:val="1"/>
      <w:numFmt w:val="bullet"/>
      <w:lvlText w:val="­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64B1F"/>
    <w:multiLevelType w:val="hybridMultilevel"/>
    <w:tmpl w:val="435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14598"/>
    <w:multiLevelType w:val="hybridMultilevel"/>
    <w:tmpl w:val="6E508B96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B54F5"/>
    <w:multiLevelType w:val="hybridMultilevel"/>
    <w:tmpl w:val="B100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44BC9"/>
    <w:multiLevelType w:val="multilevel"/>
    <w:tmpl w:val="587CF2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767779"/>
    <w:multiLevelType w:val="hybridMultilevel"/>
    <w:tmpl w:val="42FA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E01ED"/>
    <w:multiLevelType w:val="hybridMultilevel"/>
    <w:tmpl w:val="356AA7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6B4A4547"/>
    <w:multiLevelType w:val="hybridMultilevel"/>
    <w:tmpl w:val="03EE32B4"/>
    <w:lvl w:ilvl="0" w:tplc="67B61CB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042CF2"/>
    <w:multiLevelType w:val="hybridMultilevel"/>
    <w:tmpl w:val="DF0682A4"/>
    <w:lvl w:ilvl="0" w:tplc="947E10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3664D"/>
    <w:multiLevelType w:val="multilevel"/>
    <w:tmpl w:val="C0306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B6201D"/>
    <w:multiLevelType w:val="hybridMultilevel"/>
    <w:tmpl w:val="60A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F4DD2"/>
    <w:multiLevelType w:val="hybridMultilevel"/>
    <w:tmpl w:val="F7C61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58B3307"/>
    <w:multiLevelType w:val="hybridMultilevel"/>
    <w:tmpl w:val="A004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0"/>
  </w:num>
  <w:num w:numId="14">
    <w:abstractNumId w:val="7"/>
  </w:num>
  <w:num w:numId="15">
    <w:abstractNumId w:val="26"/>
  </w:num>
  <w:num w:numId="16">
    <w:abstractNumId w:val="23"/>
  </w:num>
  <w:num w:numId="17">
    <w:abstractNumId w:val="20"/>
  </w:num>
  <w:num w:numId="18">
    <w:abstractNumId w:val="19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5"/>
  </w:num>
  <w:num w:numId="28">
    <w:abstractNumId w:val="9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D2C"/>
    <w:rsid w:val="00005562"/>
    <w:rsid w:val="000567F4"/>
    <w:rsid w:val="0008364D"/>
    <w:rsid w:val="000F5BF5"/>
    <w:rsid w:val="001433D3"/>
    <w:rsid w:val="001443AC"/>
    <w:rsid w:val="00150873"/>
    <w:rsid w:val="00155103"/>
    <w:rsid w:val="0019387A"/>
    <w:rsid w:val="001D1909"/>
    <w:rsid w:val="00271B6F"/>
    <w:rsid w:val="002D50E4"/>
    <w:rsid w:val="00374DF8"/>
    <w:rsid w:val="00384F3E"/>
    <w:rsid w:val="00391A7C"/>
    <w:rsid w:val="003F148E"/>
    <w:rsid w:val="00412B45"/>
    <w:rsid w:val="00474168"/>
    <w:rsid w:val="004A426A"/>
    <w:rsid w:val="004E1A33"/>
    <w:rsid w:val="004F41D7"/>
    <w:rsid w:val="00517D4E"/>
    <w:rsid w:val="005B1631"/>
    <w:rsid w:val="005B7EC8"/>
    <w:rsid w:val="005E454E"/>
    <w:rsid w:val="00637978"/>
    <w:rsid w:val="00642441"/>
    <w:rsid w:val="00647EE1"/>
    <w:rsid w:val="00671679"/>
    <w:rsid w:val="0067798E"/>
    <w:rsid w:val="006A3DDB"/>
    <w:rsid w:val="006D461F"/>
    <w:rsid w:val="006E5DF1"/>
    <w:rsid w:val="006F2619"/>
    <w:rsid w:val="007168E7"/>
    <w:rsid w:val="007839D5"/>
    <w:rsid w:val="007A4AD2"/>
    <w:rsid w:val="007F4D2C"/>
    <w:rsid w:val="00805FA4"/>
    <w:rsid w:val="0081134B"/>
    <w:rsid w:val="00813D34"/>
    <w:rsid w:val="00832B14"/>
    <w:rsid w:val="008A5D51"/>
    <w:rsid w:val="008B6109"/>
    <w:rsid w:val="008E591E"/>
    <w:rsid w:val="00910407"/>
    <w:rsid w:val="009138B8"/>
    <w:rsid w:val="009511D2"/>
    <w:rsid w:val="0096077E"/>
    <w:rsid w:val="00965B72"/>
    <w:rsid w:val="009B68F1"/>
    <w:rsid w:val="009C5B15"/>
    <w:rsid w:val="009E275B"/>
    <w:rsid w:val="00A42F2E"/>
    <w:rsid w:val="00A50778"/>
    <w:rsid w:val="00AA155C"/>
    <w:rsid w:val="00AD37EE"/>
    <w:rsid w:val="00AF67CC"/>
    <w:rsid w:val="00B03CCC"/>
    <w:rsid w:val="00B04C42"/>
    <w:rsid w:val="00B968E2"/>
    <w:rsid w:val="00BA5BE1"/>
    <w:rsid w:val="00BA6378"/>
    <w:rsid w:val="00BE10CF"/>
    <w:rsid w:val="00BE362C"/>
    <w:rsid w:val="00C56D30"/>
    <w:rsid w:val="00CA3B0D"/>
    <w:rsid w:val="00CA454F"/>
    <w:rsid w:val="00CD6431"/>
    <w:rsid w:val="00CF08B8"/>
    <w:rsid w:val="00D10218"/>
    <w:rsid w:val="00D7021F"/>
    <w:rsid w:val="00D720A1"/>
    <w:rsid w:val="00D979C0"/>
    <w:rsid w:val="00DA22A4"/>
    <w:rsid w:val="00DC536D"/>
    <w:rsid w:val="00DE26D4"/>
    <w:rsid w:val="00E14B6A"/>
    <w:rsid w:val="00E2781C"/>
    <w:rsid w:val="00E84759"/>
    <w:rsid w:val="00F2355D"/>
    <w:rsid w:val="00F35641"/>
    <w:rsid w:val="00F36F37"/>
    <w:rsid w:val="00FA1892"/>
    <w:rsid w:val="00FB0042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78"/>
  </w:style>
  <w:style w:type="paragraph" w:styleId="1">
    <w:name w:val="heading 1"/>
    <w:basedOn w:val="a"/>
    <w:next w:val="a"/>
    <w:link w:val="10"/>
    <w:qFormat/>
    <w:rsid w:val="00474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474168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rsid w:val="0047416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8E2"/>
  </w:style>
  <w:style w:type="paragraph" w:styleId="a7">
    <w:name w:val="footer"/>
    <w:basedOn w:val="a"/>
    <w:link w:val="a8"/>
    <w:uiPriority w:val="99"/>
    <w:semiHidden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8E2"/>
  </w:style>
  <w:style w:type="character" w:styleId="a9">
    <w:name w:val="Hyperlink"/>
    <w:basedOn w:val="a0"/>
    <w:uiPriority w:val="99"/>
    <w:unhideWhenUsed/>
    <w:rsid w:val="009B68F1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9B68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qFormat/>
    <w:rsid w:val="003F148E"/>
    <w:rPr>
      <w:b/>
      <w:bCs/>
    </w:rPr>
  </w:style>
  <w:style w:type="table" w:styleId="ad">
    <w:name w:val="Table Grid"/>
    <w:basedOn w:val="a1"/>
    <w:uiPriority w:val="59"/>
    <w:rsid w:val="00374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mado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12</cp:revision>
  <cp:lastPrinted>2016-03-22T06:33:00Z</cp:lastPrinted>
  <dcterms:created xsi:type="dcterms:W3CDTF">2016-03-22T05:59:00Z</dcterms:created>
  <dcterms:modified xsi:type="dcterms:W3CDTF">2016-04-08T02:29:00Z</dcterms:modified>
</cp:coreProperties>
</file>