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B87D" w14:textId="77777777" w:rsidR="002010EC" w:rsidRDefault="00164514" w:rsidP="00164514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Приглашаем к участию в открытой олимпиаде </w:t>
      </w:r>
      <w:proofErr w:type="spellStart"/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ТУСУРа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которая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на базе МБОУ «Лицей №8 города Новоалтайска </w:t>
      </w:r>
      <w:r w:rsidR="002010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Алтайского края» 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 трем дисциплинам:</w:t>
      </w:r>
      <w:r w:rsidRPr="441FC3D5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математика, физика, информатика. </w:t>
      </w:r>
    </w:p>
    <w:p w14:paraId="5AE29B36" w14:textId="77777777" w:rsidR="002010EC" w:rsidRDefault="00164514" w:rsidP="00164514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Олимпиада будет проводиться в период с 20-24 марта 2017 года. </w:t>
      </w:r>
    </w:p>
    <w:p w14:paraId="313BBE03" w14:textId="5E2A9406" w:rsidR="00164514" w:rsidRDefault="00164514" w:rsidP="00164514">
      <w:pPr>
        <w:rPr>
          <w:rFonts w:ascii="Times New Roman" w:eastAsia="Times New Roman" w:hAnsi="Times New Roman"/>
          <w:color w:val="70AD47" w:themeColor="accent6"/>
          <w:sz w:val="28"/>
          <w:szCs w:val="28"/>
        </w:rPr>
      </w:pP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Учащийся может выбрать один или</w:t>
      </w:r>
      <w:r w:rsidRPr="441FC3D5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несколько предметов. В случае победы по нескольким дисциплинам</w:t>
      </w:r>
      <w:r w:rsidRPr="441FC3D5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дополнительные баллы не суммируются, а используется лучший результат (4</w:t>
      </w:r>
      <w:r w:rsidRPr="441FC3D5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или 8 баллов добавляются к результату ЕГЭ).</w:t>
      </w:r>
      <w:r w:rsidR="002010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Предметные олимпиады проводятся в письменной форме. Продолжительность -</w:t>
      </w:r>
      <w:r w:rsidRPr="441FC3D5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 часа.</w:t>
      </w:r>
    </w:p>
    <w:p w14:paraId="5BF54D15" w14:textId="76CE7AF4" w:rsidR="00164514" w:rsidRDefault="00164514" w:rsidP="00164514">
      <w:pPr>
        <w:rPr>
          <w:rFonts w:ascii="Times New Roman" w:eastAsia="Times New Roman" w:hAnsi="Times New Roman"/>
          <w:color w:val="70AD47" w:themeColor="accent6"/>
          <w:sz w:val="28"/>
          <w:szCs w:val="28"/>
        </w:rPr>
      </w:pP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anchor distT="0" distB="0" distL="114935" distR="114935" simplePos="0" relativeHeight="251658240" behindDoc="1" locked="0" layoutInCell="1" allowOverlap="1" wp14:anchorId="2B4A1551" wp14:editId="77D8D7DF">
            <wp:simplePos x="0" y="0"/>
            <wp:positionH relativeFrom="column">
              <wp:posOffset>-646430</wp:posOffset>
            </wp:positionH>
            <wp:positionV relativeFrom="paragraph">
              <wp:posOffset>1018540</wp:posOffset>
            </wp:positionV>
            <wp:extent cx="6976745" cy="4401820"/>
            <wp:effectExtent l="0" t="0" r="0" b="0"/>
            <wp:wrapSquare wrapText="bothSides"/>
            <wp:docPr id="8654370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29" t="19012" r="3537" b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случае если Вы приняли </w:t>
      </w:r>
      <w:proofErr w:type="gramStart"/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решение  участвовать</w:t>
      </w:r>
      <w:proofErr w:type="gramEnd"/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олимпиаде по какому-либо предмету или по нескольким предметам, то Вам необходимо позвонить по телефону (4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52, 4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441FC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43)  и заявить о своём желании.</w:t>
      </w:r>
    </w:p>
    <w:p w14:paraId="339585A3" w14:textId="1F1EAC8E" w:rsidR="008B2316" w:rsidRPr="00164514" w:rsidRDefault="008B2316">
      <w:pPr>
        <w:rPr>
          <w:rFonts w:ascii="Arial" w:hAnsi="Arial" w:cs="Arial"/>
          <w:color w:val="000000"/>
          <w:sz w:val="25"/>
          <w:szCs w:val="25"/>
          <w:shd w:val="clear" w:color="auto" w:fill="FFFFFF"/>
          <w:lang w:eastAsia="en-US"/>
        </w:rPr>
      </w:pPr>
    </w:p>
    <w:sectPr w:rsidR="008B2316" w:rsidRPr="00164514" w:rsidSect="00164514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074E2"/>
    <w:multiLevelType w:val="multilevel"/>
    <w:tmpl w:val="B4A236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1FC3D5"/>
    <w:rsid w:val="00164514"/>
    <w:rsid w:val="002010EC"/>
    <w:rsid w:val="008B2316"/>
    <w:rsid w:val="441FC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5A3"/>
  <w15:docId w15:val="{37AE5521-871D-4DB4-B517-17C73EFA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val="en-US"/>
    </w:rPr>
  </w:style>
  <w:style w:type="paragraph" w:styleId="2">
    <w:name w:val="heading 2"/>
    <w:basedOn w:val="a"/>
    <w:next w:val="a"/>
    <w:pPr>
      <w:keepNext/>
      <w:widowControl w:val="0"/>
      <w:numPr>
        <w:ilvl w:val="1"/>
        <w:numId w:val="1"/>
      </w:numPr>
      <w:autoSpaceDE w:val="0"/>
      <w:spacing w:before="120" w:after="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US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 w:line="240" w:lineRule="auto"/>
      <w:ind w:left="0" w:firstLine="709"/>
      <w:outlineLvl w:val="5"/>
    </w:pPr>
    <w:rPr>
      <w:rFonts w:ascii="Times New Roman" w:eastAsia="Times New Roman" w:hAnsi="Times New Roman"/>
      <w:b/>
      <w:bCs/>
      <w:lang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 w:line="240" w:lineRule="auto"/>
      <w:ind w:left="0" w:firstLine="709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 w:line="240" w:lineRule="auto"/>
      <w:ind w:left="0" w:firstLine="709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 w:line="240" w:lineRule="auto"/>
      <w:ind w:left="0" w:firstLine="709"/>
      <w:outlineLvl w:val="8"/>
    </w:pPr>
    <w:rPr>
      <w:rFonts w:ascii="Arial" w:eastAsia="Times New Roman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sz w:val="22"/>
      <w:szCs w:val="22"/>
      <w:lang w:bidi="en-US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sz w:val="22"/>
      <w:szCs w:val="22"/>
      <w:lang w:bidi="en-US"/>
    </w:rPr>
  </w:style>
  <w:style w:type="character" w:customStyle="1" w:styleId="a3">
    <w:name w:val="Название Знак"/>
    <w:basedOn w:val="a0"/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Подзаголовок Знак"/>
    <w:basedOn w:val="a0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basedOn w:val="a0"/>
    <w:rPr>
      <w:i/>
      <w:iCs/>
    </w:rPr>
  </w:style>
  <w:style w:type="character" w:customStyle="1" w:styleId="a6">
    <w:name w:val="Без интервала Знак"/>
    <w:rPr>
      <w:rFonts w:ascii="Times New Roman" w:hAnsi="Times New Roman" w:cs="Times New Roman"/>
      <w:sz w:val="28"/>
      <w:szCs w:val="28"/>
      <w:lang w:bidi="ar-SA"/>
    </w:rPr>
  </w:style>
  <w:style w:type="character" w:customStyle="1" w:styleId="a7">
    <w:name w:val="Абзац списка Знак"/>
    <w:rPr>
      <w:sz w:val="22"/>
      <w:szCs w:val="22"/>
    </w:rPr>
  </w:style>
  <w:style w:type="character" w:customStyle="1" w:styleId="21">
    <w:name w:val="Цитата 2 Знак"/>
    <w:basedOn w:val="a0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a8">
    <w:name w:val="Выделенная цитата Знак"/>
    <w:basedOn w:val="a0"/>
    <w:rPr>
      <w:rFonts w:ascii="Times New Roman" w:eastAsia="Times New Roman" w:hAnsi="Times New Roman" w:cs="Times New Roman"/>
      <w:b/>
      <w:i/>
      <w:sz w:val="24"/>
      <w:szCs w:val="22"/>
      <w:lang w:bidi="en-US"/>
    </w:rPr>
  </w:style>
  <w:style w:type="character" w:styleId="a9">
    <w:name w:val="Subtle Emphasis"/>
    <w:rPr>
      <w:i/>
      <w:color w:val="5A5A5A"/>
    </w:rPr>
  </w:style>
  <w:style w:type="character" w:styleId="aa">
    <w:name w:val="Intense Emphasis"/>
    <w:rPr>
      <w:b/>
      <w:i/>
      <w:sz w:val="24"/>
      <w:szCs w:val="24"/>
      <w:u w:val="single"/>
    </w:rPr>
  </w:style>
  <w:style w:type="character" w:styleId="ab">
    <w:name w:val="Subtle Reference"/>
    <w:rPr>
      <w:sz w:val="24"/>
      <w:szCs w:val="24"/>
      <w:u w:val="single"/>
    </w:rPr>
  </w:style>
  <w:style w:type="character" w:styleId="ac">
    <w:name w:val="Intense Reference"/>
    <w:rPr>
      <w:b/>
      <w:sz w:val="24"/>
      <w:u w:val="single"/>
    </w:rPr>
  </w:style>
  <w:style w:type="character" w:styleId="ad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e">
    <w:name w:val="А_основной Знак"/>
    <w:rPr>
      <w:rFonts w:ascii="Times New Roman" w:hAnsi="Times New Roman" w:cs="Times New Roman"/>
      <w:sz w:val="28"/>
      <w:szCs w:val="28"/>
    </w:rPr>
  </w:style>
  <w:style w:type="character" w:customStyle="1" w:styleId="af">
    <w:name w:val="Текст сноски Знак"/>
    <w:basedOn w:val="a0"/>
  </w:style>
  <w:style w:type="character" w:customStyle="1" w:styleId="af0">
    <w:name w:val="А_сноска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f1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2">
    <w:name w:val="List"/>
    <w:basedOn w:val="TextBody"/>
  </w:style>
  <w:style w:type="paragraph" w:styleId="af3">
    <w:name w:val="caption"/>
    <w:basedOn w:val="a"/>
    <w:next w:val="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4">
    <w:name w:val="List Paragraph"/>
    <w:basedOn w:val="a"/>
    <w:pPr>
      <w:ind w:left="720"/>
      <w:contextualSpacing/>
    </w:pPr>
    <w:rPr>
      <w:lang w:val="en-US"/>
    </w:rPr>
  </w:style>
  <w:style w:type="paragraph" w:styleId="af5">
    <w:name w:val="Subtitle"/>
    <w:basedOn w:val="a"/>
    <w:next w:val="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6">
    <w:name w:val="No Spacing"/>
    <w:pPr>
      <w:suppressAutoHyphens/>
      <w:ind w:firstLine="709"/>
      <w:jc w:val="both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styleId="22">
    <w:name w:val="Quote"/>
    <w:basedOn w:val="a"/>
    <w:next w:val="a"/>
    <w:pPr>
      <w:spacing w:after="0" w:line="240" w:lineRule="auto"/>
      <w:ind w:firstLine="709"/>
    </w:pPr>
    <w:rPr>
      <w:rFonts w:ascii="Times New Roman" w:eastAsia="Times New Roman" w:hAnsi="Times New Roman"/>
      <w:i/>
      <w:sz w:val="24"/>
      <w:szCs w:val="24"/>
      <w:lang w:bidi="en-US"/>
    </w:rPr>
  </w:style>
  <w:style w:type="paragraph" w:styleId="af7">
    <w:name w:val="Intense Quote"/>
    <w:basedOn w:val="a"/>
    <w:next w:val="a"/>
    <w:pPr>
      <w:spacing w:after="0" w:line="240" w:lineRule="auto"/>
      <w:ind w:left="720" w:right="720" w:firstLine="709"/>
    </w:pPr>
    <w:rPr>
      <w:rFonts w:ascii="Times New Roman" w:eastAsia="Times New Roman" w:hAnsi="Times New Roman"/>
      <w:b/>
      <w:i/>
      <w:sz w:val="24"/>
      <w:lang w:bidi="en-US"/>
    </w:rPr>
  </w:style>
  <w:style w:type="paragraph" w:styleId="af8">
    <w:name w:val="TOC Heading"/>
    <w:basedOn w:val="1"/>
    <w:next w:val="a"/>
    <w:pPr>
      <w:ind w:left="0" w:firstLine="567"/>
      <w:outlineLvl w:val="9"/>
    </w:pPr>
  </w:style>
  <w:style w:type="paragraph" w:customStyle="1" w:styleId="af9">
    <w:name w:val="А_основной"/>
    <w:basedOn w:val="a"/>
    <w:pPr>
      <w:spacing w:after="0" w:line="360" w:lineRule="auto"/>
      <w:ind w:firstLine="454"/>
    </w:pPr>
    <w:rPr>
      <w:rFonts w:ascii="Times New Roman" w:hAnsi="Times New Roman"/>
      <w:sz w:val="28"/>
      <w:szCs w:val="28"/>
      <w:lang w:val="en-US"/>
    </w:rPr>
  </w:style>
  <w:style w:type="paragraph" w:customStyle="1" w:styleId="-11">
    <w:name w:val="Цветной список - Акцент 1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Номер 1"/>
    <w:basedOn w:val="1"/>
    <w:pPr>
      <w:keepLines w:val="0"/>
      <w:autoSpaceDE w:val="0"/>
      <w:spacing w:before="360" w:after="240" w:line="360" w:lineRule="auto"/>
      <w:ind w:left="0" w:firstLine="567"/>
      <w:jc w:val="center"/>
      <w:outlineLvl w:val="9"/>
    </w:pPr>
    <w:rPr>
      <w:bCs w:val="0"/>
      <w:sz w:val="28"/>
      <w:szCs w:val="20"/>
    </w:rPr>
  </w:style>
  <w:style w:type="paragraph" w:customStyle="1" w:styleId="23">
    <w:name w:val="Номер 2"/>
    <w:basedOn w:val="3"/>
    <w:pPr>
      <w:keepLines w:val="0"/>
      <w:spacing w:before="120" w:after="120" w:line="360" w:lineRule="auto"/>
      <w:ind w:left="0" w:firstLine="567"/>
      <w:jc w:val="center"/>
      <w:outlineLvl w:val="9"/>
    </w:pPr>
    <w:rPr>
      <w:rFonts w:ascii="Times New Roman" w:hAnsi="Times New Roman" w:cs="Arial"/>
      <w:color w:val="000000"/>
      <w:sz w:val="28"/>
      <w:szCs w:val="28"/>
    </w:rPr>
  </w:style>
  <w:style w:type="paragraph" w:customStyle="1" w:styleId="-12">
    <w:name w:val="Цветной список - Акцент 12"/>
    <w:basedOn w:val="a"/>
    <w:pPr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Footnote">
    <w:name w:val="Footnote"/>
    <w:basedOn w:val="a"/>
    <w:pPr>
      <w:spacing w:after="0" w:line="240" w:lineRule="auto"/>
    </w:pPr>
    <w:rPr>
      <w:sz w:val="20"/>
      <w:szCs w:val="20"/>
    </w:rPr>
  </w:style>
  <w:style w:type="paragraph" w:customStyle="1" w:styleId="afa">
    <w:name w:val="А_сноска"/>
    <w:basedOn w:val="Footnote"/>
    <w:pPr>
      <w:widowControl w:val="0"/>
      <w:ind w:firstLine="400"/>
    </w:pPr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Дитректор</dc:creator>
  <cp:lastModifiedBy>Пользователь</cp:lastModifiedBy>
  <cp:revision>3</cp:revision>
  <dcterms:created xsi:type="dcterms:W3CDTF">2017-03-16T01:44:00Z</dcterms:created>
  <dcterms:modified xsi:type="dcterms:W3CDTF">2017-03-16T01:49:00Z</dcterms:modified>
  <dc:language>en-US</dc:language>
</cp:coreProperties>
</file>