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9" w:rsidRDefault="003A5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2016 года</w:t>
      </w:r>
      <w:r w:rsidR="00FA0D58" w:rsidRPr="00FA0D58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Общественного совета.</w:t>
      </w:r>
      <w:r w:rsidR="00FA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Обсуждались следующие вопросы:</w:t>
      </w:r>
    </w:p>
    <w:p w:rsidR="00641DB1" w:rsidRDefault="0064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изменении в составе Общественного совета;</w:t>
      </w:r>
    </w:p>
    <w:p w:rsidR="009B2030" w:rsidRDefault="003A54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20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участия </w:t>
      </w:r>
      <w:r w:rsidR="009B2030">
        <w:rPr>
          <w:rFonts w:ascii="Times New Roman" w:hAnsi="Times New Roman" w:cs="Times New Roman"/>
          <w:sz w:val="26"/>
          <w:szCs w:val="26"/>
        </w:rPr>
        <w:t>в Общественных слушаниях, проходивших в г</w:t>
      </w:r>
      <w:proofErr w:type="gramStart"/>
      <w:r w:rsidR="009B203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9B2030">
        <w:rPr>
          <w:rFonts w:ascii="Times New Roman" w:hAnsi="Times New Roman" w:cs="Times New Roman"/>
          <w:sz w:val="26"/>
          <w:szCs w:val="26"/>
        </w:rPr>
        <w:t xml:space="preserve">арнауле, </w:t>
      </w:r>
      <w:r>
        <w:rPr>
          <w:rFonts w:ascii="Times New Roman" w:hAnsi="Times New Roman" w:cs="Times New Roman"/>
          <w:sz w:val="26"/>
          <w:szCs w:val="26"/>
        </w:rPr>
        <w:t>члена</w:t>
      </w:r>
      <w:r w:rsidRPr="00154C53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Яковлевой Т.Н., </w:t>
      </w:r>
      <w:r w:rsidR="009B203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proofErr w:type="spellStart"/>
      <w:r w:rsidR="009B2030">
        <w:rPr>
          <w:rFonts w:ascii="Times New Roman" w:hAnsi="Times New Roman" w:cs="Times New Roman"/>
          <w:sz w:val="26"/>
          <w:szCs w:val="26"/>
        </w:rPr>
        <w:t>Новоалтайской</w:t>
      </w:r>
      <w:proofErr w:type="spellEnd"/>
      <w:r w:rsidR="009B2030">
        <w:rPr>
          <w:rFonts w:ascii="Times New Roman" w:hAnsi="Times New Roman" w:cs="Times New Roman"/>
          <w:sz w:val="26"/>
          <w:szCs w:val="26"/>
        </w:rPr>
        <w:t xml:space="preserve"> общественной организации работников профсоюза народного образования и науки,</w:t>
      </w:r>
      <w:r w:rsidRPr="00154C53">
        <w:rPr>
          <w:rFonts w:ascii="Times New Roman" w:hAnsi="Times New Roman" w:cs="Times New Roman"/>
          <w:sz w:val="26"/>
          <w:szCs w:val="26"/>
        </w:rPr>
        <w:t xml:space="preserve"> </w:t>
      </w:r>
      <w:r w:rsidR="009B2030">
        <w:rPr>
          <w:rFonts w:ascii="Times New Roman" w:hAnsi="Times New Roman" w:cs="Times New Roman"/>
          <w:sz w:val="26"/>
          <w:szCs w:val="26"/>
        </w:rPr>
        <w:t xml:space="preserve">председателя Общественного совета </w:t>
      </w:r>
      <w:r w:rsidRPr="00154C53">
        <w:rPr>
          <w:rFonts w:ascii="Times New Roman" w:hAnsi="Times New Roman" w:cs="Times New Roman"/>
          <w:sz w:val="26"/>
          <w:szCs w:val="26"/>
        </w:rPr>
        <w:t>Якушева С.А.</w:t>
      </w:r>
      <w:r w:rsidR="009B2030">
        <w:rPr>
          <w:rFonts w:ascii="Times New Roman" w:hAnsi="Times New Roman" w:cs="Times New Roman"/>
          <w:sz w:val="26"/>
          <w:szCs w:val="26"/>
        </w:rPr>
        <w:t>, члена Совета МБОУ СОШ №30 г.Новоалтайска;</w:t>
      </w:r>
    </w:p>
    <w:p w:rsidR="009B2030" w:rsidRDefault="009B20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опыте реализации государственно-общественного управления в образовательных организациях 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</w:t>
      </w:r>
      <w:r w:rsidR="001D2171">
        <w:rPr>
          <w:rFonts w:ascii="Times New Roman" w:hAnsi="Times New Roman" w:cs="Times New Roman"/>
          <w:sz w:val="26"/>
          <w:szCs w:val="26"/>
        </w:rPr>
        <w:t>воалтайска (представители Советов МБОУ СОШ №10, МБДОУ детских садов №8, №12).</w:t>
      </w:r>
    </w:p>
    <w:p w:rsidR="00762870" w:rsidRDefault="007628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плане работы Общественного совета по развитию образования в городе Новоалтайске на 2017 год.</w:t>
      </w:r>
    </w:p>
    <w:p w:rsidR="00FA0D58" w:rsidRDefault="00FA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приняты следующие решения:</w:t>
      </w:r>
    </w:p>
    <w:p w:rsidR="00AB1265" w:rsidRDefault="0076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265">
        <w:rPr>
          <w:rFonts w:ascii="Times New Roman" w:hAnsi="Times New Roman" w:cs="Times New Roman"/>
          <w:sz w:val="28"/>
          <w:szCs w:val="28"/>
        </w:rPr>
        <w:t>принять к сведению результаты Общественных слушаний;</w:t>
      </w:r>
    </w:p>
    <w:p w:rsidR="00762870" w:rsidRDefault="00AB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870">
        <w:rPr>
          <w:rFonts w:ascii="Times New Roman" w:hAnsi="Times New Roman" w:cs="Times New Roman"/>
          <w:sz w:val="28"/>
          <w:szCs w:val="28"/>
        </w:rPr>
        <w:t>п</w:t>
      </w:r>
      <w:r w:rsidR="00FA0D58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762870">
        <w:rPr>
          <w:rFonts w:ascii="Times New Roman" w:hAnsi="Times New Roman" w:cs="Times New Roman"/>
          <w:sz w:val="28"/>
          <w:szCs w:val="28"/>
        </w:rPr>
        <w:t>опыт работы Советов образовательных организаций города</w:t>
      </w:r>
    </w:p>
    <w:p w:rsidR="00FA0D58" w:rsidRDefault="00B41E72" w:rsidP="00B41E7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FA0D58">
        <w:rPr>
          <w:rFonts w:ascii="Times New Roman" w:hAnsi="Times New Roman" w:cs="Times New Roman"/>
          <w:sz w:val="28"/>
          <w:szCs w:val="28"/>
        </w:rPr>
        <w:t>;</w:t>
      </w:r>
    </w:p>
    <w:p w:rsidR="00AB1265" w:rsidRDefault="00FA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265"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на 2017 год.</w:t>
      </w:r>
    </w:p>
    <w:p w:rsidR="00FA0D58" w:rsidRDefault="00FA0D58"/>
    <w:sectPr w:rsidR="00FA0D58" w:rsidSect="009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0D58"/>
    <w:rsid w:val="001D2171"/>
    <w:rsid w:val="003A5499"/>
    <w:rsid w:val="00611935"/>
    <w:rsid w:val="00641DB1"/>
    <w:rsid w:val="00762870"/>
    <w:rsid w:val="00977AB2"/>
    <w:rsid w:val="009B2030"/>
    <w:rsid w:val="00A710AF"/>
    <w:rsid w:val="00AB1265"/>
    <w:rsid w:val="00B41E72"/>
    <w:rsid w:val="00C6052E"/>
    <w:rsid w:val="00CF3324"/>
    <w:rsid w:val="00CF67AF"/>
    <w:rsid w:val="00D1278B"/>
    <w:rsid w:val="00FA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58"/>
    <w:pPr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9</cp:revision>
  <dcterms:created xsi:type="dcterms:W3CDTF">2016-10-05T03:35:00Z</dcterms:created>
  <dcterms:modified xsi:type="dcterms:W3CDTF">2016-12-08T05:36:00Z</dcterms:modified>
</cp:coreProperties>
</file>