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81" w:rsidRDefault="00A52A81" w:rsidP="00A52A81">
      <w:pPr>
        <w:pStyle w:val="a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Рекомендации психолога при депрессиях:</w:t>
      </w:r>
    </w:p>
    <w:p w:rsidR="00F74DF9" w:rsidRDefault="00A52A81" w:rsidP="00A52A81">
      <w:pPr>
        <w:pStyle w:val="a3"/>
        <w:rPr>
          <w:rFonts w:ascii="Arial" w:hAnsi="Arial"/>
          <w:sz w:val="28"/>
        </w:rPr>
      </w:pPr>
      <w:r>
        <w:rPr>
          <w:rFonts w:ascii="Arial" w:hAnsi="Arial"/>
          <w:sz w:val="28"/>
        </w:rPr>
        <w:t>Если свет поме</w:t>
      </w:r>
      <w:proofErr w:type="gramStart"/>
      <w:r>
        <w:rPr>
          <w:rFonts w:ascii="Arial" w:hAnsi="Arial"/>
          <w:sz w:val="28"/>
        </w:rPr>
        <w:t>рк в гл</w:t>
      </w:r>
      <w:proofErr w:type="gramEnd"/>
      <w:r>
        <w:rPr>
          <w:rFonts w:ascii="Arial" w:hAnsi="Arial"/>
          <w:sz w:val="28"/>
        </w:rPr>
        <w:t xml:space="preserve">азах и вам очень плохо и больно </w:t>
      </w:r>
      <w:bookmarkStart w:id="0" w:name="_GoBack"/>
      <w:bookmarkEnd w:id="0"/>
    </w:p>
    <w:p w:rsidR="00A52A81" w:rsidRPr="00057D9B" w:rsidRDefault="00A52A81" w:rsidP="00A52A81">
      <w:pPr>
        <w:pStyle w:val="a3"/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  <w:t xml:space="preserve">1. Нужно срочно сменить обстановку! (Выйти из квартиры, поехать в гости или еще куда-нибудь). </w:t>
      </w:r>
      <w:r>
        <w:rPr>
          <w:rFonts w:ascii="Arial" w:hAnsi="Arial"/>
          <w:sz w:val="28"/>
        </w:rPr>
        <w:br/>
        <w:t xml:space="preserve">2. Рассказать о своих чувствах человеку, которому доверяешь. </w:t>
      </w:r>
      <w:r>
        <w:rPr>
          <w:rFonts w:ascii="Arial" w:hAnsi="Arial"/>
          <w:sz w:val="28"/>
        </w:rPr>
        <w:br/>
        <w:t xml:space="preserve">3. 3аручиться поддержкой кого-то и взять его в союзники. </w:t>
      </w:r>
      <w:r>
        <w:rPr>
          <w:rFonts w:ascii="Arial" w:hAnsi="Arial"/>
          <w:sz w:val="28"/>
        </w:rPr>
        <w:br/>
        <w:t xml:space="preserve">4. Так как суицид - уход от проблемы, лучше попытаться вступить с проблемой во взаимодействие. Например, написать 5-10 вариантов решения проблемы, пусть самых нереальных. </w:t>
      </w:r>
      <w:r>
        <w:rPr>
          <w:rFonts w:ascii="Arial" w:hAnsi="Arial"/>
          <w:sz w:val="28"/>
        </w:rPr>
        <w:br/>
        <w:t xml:space="preserve">5. Отвлечься – например, устроить танцы или отправиться в поход по магазинам. </w:t>
      </w:r>
      <w:r>
        <w:rPr>
          <w:rFonts w:ascii="Arial" w:hAnsi="Arial"/>
          <w:sz w:val="28"/>
        </w:rPr>
        <w:br/>
        <w:t xml:space="preserve">6. Вооружившись фломастерами или красками, нарисовать свое состояние (черный взрыв? серые тучи?) А потом дорисовать солнышко и яркие цветы. </w:t>
      </w:r>
      <w:r>
        <w:rPr>
          <w:rFonts w:ascii="Arial" w:hAnsi="Arial"/>
          <w:sz w:val="28"/>
        </w:rPr>
        <w:br/>
        <w:t xml:space="preserve">7. Громко покричать в ванной, в лесу или на шумной магистрали, побить подушку. </w:t>
      </w:r>
      <w:r>
        <w:rPr>
          <w:rFonts w:ascii="Arial" w:hAnsi="Arial"/>
          <w:sz w:val="28"/>
        </w:rPr>
        <w:br/>
        <w:t xml:space="preserve">8. Написать письмо обидчику – обо всем, что чувствую. А потом – или отдать ему, или порвать. </w:t>
      </w:r>
    </w:p>
    <w:p w:rsidR="007640D3" w:rsidRDefault="007640D3"/>
    <w:sectPr w:rsidR="0076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7"/>
    <w:rsid w:val="00154917"/>
    <w:rsid w:val="007640D3"/>
    <w:rsid w:val="00A52A81"/>
    <w:rsid w:val="00F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2017-03-08T15:15:00Z</dcterms:created>
  <dcterms:modified xsi:type="dcterms:W3CDTF">2017-03-23T05:08:00Z</dcterms:modified>
</cp:coreProperties>
</file>